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ACA" w:rsidRDefault="00891ACA" w:rsidP="002B5858">
      <w:pPr>
        <w:widowControl w:val="0"/>
        <w:autoSpaceDE w:val="0"/>
        <w:autoSpaceDN w:val="0"/>
        <w:adjustRightInd w:val="0"/>
        <w:rPr>
          <w:b/>
          <w:sz w:val="32"/>
          <w:szCs w:val="32"/>
          <w:lang w:eastAsia="ru-RU"/>
        </w:rPr>
      </w:pPr>
    </w:p>
    <w:p w:rsidR="00891ACA" w:rsidRPr="00891ACA" w:rsidRDefault="00891ACA" w:rsidP="00891AC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891ACA">
        <w:rPr>
          <w:b/>
          <w:sz w:val="32"/>
          <w:szCs w:val="32"/>
          <w:lang w:eastAsia="ru-RU"/>
        </w:rPr>
        <w:t>АДМИНИСТРАЦИЯ</w:t>
      </w:r>
    </w:p>
    <w:p w:rsidR="00891ACA" w:rsidRPr="00891ACA" w:rsidRDefault="00891ACA" w:rsidP="00891AC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891ACA">
        <w:rPr>
          <w:b/>
          <w:sz w:val="32"/>
          <w:szCs w:val="32"/>
          <w:lang w:eastAsia="ru-RU"/>
        </w:rPr>
        <w:t>КРАСНОВСКОГО СЕЛЬСКОГО ПОСЕЛЕНИЯ</w:t>
      </w:r>
    </w:p>
    <w:p w:rsidR="00891ACA" w:rsidRPr="00891ACA" w:rsidRDefault="00891ACA" w:rsidP="00891AC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891ACA">
        <w:rPr>
          <w:b/>
          <w:sz w:val="32"/>
          <w:szCs w:val="32"/>
          <w:lang w:eastAsia="ru-RU"/>
        </w:rPr>
        <w:t>ТАРАСОВСКОГО РАЙОНА РОСТОВСКОЙ ОБЛАСТИ</w:t>
      </w:r>
    </w:p>
    <w:p w:rsidR="00891ACA" w:rsidRPr="00891ACA" w:rsidRDefault="00891ACA" w:rsidP="00891ACA">
      <w:pPr>
        <w:widowControl w:val="0"/>
        <w:autoSpaceDE w:val="0"/>
        <w:autoSpaceDN w:val="0"/>
        <w:adjustRightInd w:val="0"/>
        <w:rPr>
          <w:b/>
          <w:sz w:val="32"/>
          <w:szCs w:val="32"/>
          <w:lang w:eastAsia="ru-RU"/>
        </w:rPr>
      </w:pPr>
    </w:p>
    <w:p w:rsidR="00891ACA" w:rsidRDefault="00891ACA" w:rsidP="00891AC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891ACA">
        <w:rPr>
          <w:b/>
          <w:sz w:val="32"/>
          <w:szCs w:val="32"/>
          <w:lang w:eastAsia="ru-RU"/>
        </w:rPr>
        <w:t>ПОСТАНОВЛЕНИЕ</w:t>
      </w:r>
    </w:p>
    <w:p w:rsidR="00ED7B9B" w:rsidRPr="00891ACA" w:rsidRDefault="00ED7B9B" w:rsidP="00891AC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</w:p>
    <w:p w:rsidR="00DD2721" w:rsidRPr="00DD2721" w:rsidRDefault="00AC3310" w:rsidP="00DD2721">
      <w:pPr>
        <w:spacing w:before="120"/>
        <w:jc w:val="both"/>
        <w:rPr>
          <w:szCs w:val="28"/>
        </w:rPr>
      </w:pPr>
      <w:r>
        <w:rPr>
          <w:szCs w:val="28"/>
        </w:rPr>
        <w:t>01.08</w:t>
      </w:r>
      <w:r w:rsidR="00891ACA">
        <w:rPr>
          <w:szCs w:val="28"/>
        </w:rPr>
        <w:t>.2012</w:t>
      </w:r>
      <w:r w:rsidR="00C040C5" w:rsidRPr="00C040C5">
        <w:rPr>
          <w:szCs w:val="28"/>
        </w:rPr>
        <w:tab/>
      </w:r>
      <w:r w:rsidR="002B5858">
        <w:rPr>
          <w:szCs w:val="28"/>
        </w:rPr>
        <w:t>г</w:t>
      </w:r>
      <w:r w:rsidR="00C040C5" w:rsidRPr="00C040C5">
        <w:rPr>
          <w:szCs w:val="28"/>
        </w:rPr>
        <w:tab/>
      </w:r>
      <w:r w:rsidR="00C040C5" w:rsidRPr="00C040C5">
        <w:rPr>
          <w:szCs w:val="28"/>
        </w:rPr>
        <w:tab/>
      </w:r>
      <w:r w:rsidR="00C040C5" w:rsidRPr="00C040C5">
        <w:rPr>
          <w:szCs w:val="28"/>
        </w:rPr>
        <w:tab/>
      </w:r>
      <w:r w:rsidR="002B5858">
        <w:rPr>
          <w:szCs w:val="28"/>
        </w:rPr>
        <w:t xml:space="preserve">     </w:t>
      </w:r>
      <w:r w:rsidR="00C040C5" w:rsidRPr="00C040C5">
        <w:rPr>
          <w:szCs w:val="28"/>
        </w:rPr>
        <w:t xml:space="preserve">    </w:t>
      </w:r>
      <w:r w:rsidR="00D00956">
        <w:rPr>
          <w:b/>
          <w:szCs w:val="28"/>
        </w:rPr>
        <w:t xml:space="preserve">№ </w:t>
      </w:r>
      <w:r w:rsidR="0095656C">
        <w:rPr>
          <w:b/>
          <w:szCs w:val="28"/>
        </w:rPr>
        <w:t xml:space="preserve"> </w:t>
      </w:r>
      <w:r w:rsidR="00ED7B9B">
        <w:rPr>
          <w:b/>
          <w:szCs w:val="28"/>
        </w:rPr>
        <w:t>50</w:t>
      </w:r>
      <w:r w:rsidR="00C040C5" w:rsidRPr="00C040C5">
        <w:rPr>
          <w:szCs w:val="28"/>
        </w:rPr>
        <w:tab/>
      </w:r>
      <w:r w:rsidR="003D295B">
        <w:rPr>
          <w:szCs w:val="28"/>
        </w:rPr>
        <w:t xml:space="preserve">          </w:t>
      </w:r>
      <w:r w:rsidR="00C040C5" w:rsidRPr="00C040C5">
        <w:rPr>
          <w:szCs w:val="28"/>
        </w:rPr>
        <w:tab/>
      </w:r>
      <w:r w:rsidR="00C040C5" w:rsidRPr="00C040C5">
        <w:rPr>
          <w:szCs w:val="28"/>
        </w:rPr>
        <w:tab/>
      </w:r>
      <w:r w:rsidR="00C040C5" w:rsidRPr="00C040C5">
        <w:rPr>
          <w:szCs w:val="28"/>
        </w:rPr>
        <w:tab/>
        <w:t xml:space="preserve"> </w:t>
      </w:r>
      <w:r w:rsidR="00891ACA">
        <w:rPr>
          <w:szCs w:val="28"/>
        </w:rPr>
        <w:t>х</w:t>
      </w:r>
      <w:r w:rsidR="00030D7E">
        <w:rPr>
          <w:szCs w:val="28"/>
        </w:rPr>
        <w:t>.</w:t>
      </w:r>
      <w:r w:rsidR="00891ACA">
        <w:rPr>
          <w:szCs w:val="28"/>
        </w:rPr>
        <w:t xml:space="preserve"> Верхний Митякин</w:t>
      </w:r>
    </w:p>
    <w:p w:rsidR="00D57497" w:rsidRDefault="00D57497" w:rsidP="00DD2721">
      <w:pPr>
        <w:rPr>
          <w:iCs/>
          <w:szCs w:val="28"/>
        </w:rPr>
      </w:pPr>
    </w:p>
    <w:p w:rsidR="00ED7B9B" w:rsidRDefault="00ED7B9B" w:rsidP="00ED7B9B">
      <w:pPr>
        <w:jc w:val="center"/>
        <w:rPr>
          <w:iCs/>
          <w:szCs w:val="28"/>
        </w:rPr>
      </w:pPr>
      <w:r>
        <w:rPr>
          <w:iCs/>
          <w:szCs w:val="28"/>
        </w:rPr>
        <w:t xml:space="preserve">О повышении заработной платы </w:t>
      </w:r>
    </w:p>
    <w:p w:rsidR="00ED7B9B" w:rsidRDefault="00ED7B9B" w:rsidP="00ED7B9B">
      <w:pPr>
        <w:jc w:val="center"/>
        <w:rPr>
          <w:iCs/>
          <w:szCs w:val="28"/>
        </w:rPr>
      </w:pPr>
      <w:r>
        <w:rPr>
          <w:iCs/>
          <w:szCs w:val="28"/>
        </w:rPr>
        <w:t xml:space="preserve">отдельным категориям работников муниципальных </w:t>
      </w:r>
    </w:p>
    <w:p w:rsidR="00DD2721" w:rsidRDefault="00ED7B9B" w:rsidP="00ED7B9B">
      <w:pPr>
        <w:jc w:val="center"/>
        <w:rPr>
          <w:iCs/>
          <w:szCs w:val="28"/>
        </w:rPr>
      </w:pPr>
      <w:r>
        <w:rPr>
          <w:iCs/>
          <w:szCs w:val="28"/>
        </w:rPr>
        <w:t>учреждений Красновского сел</w:t>
      </w:r>
      <w:r>
        <w:rPr>
          <w:iCs/>
          <w:szCs w:val="28"/>
        </w:rPr>
        <w:t>ь</w:t>
      </w:r>
      <w:r>
        <w:rPr>
          <w:iCs/>
          <w:szCs w:val="28"/>
        </w:rPr>
        <w:t>ского поселения</w:t>
      </w:r>
    </w:p>
    <w:p w:rsidR="00DD2721" w:rsidRDefault="00DD2721" w:rsidP="00891ACA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DD2721" w:rsidRDefault="00ED7B9B" w:rsidP="00322801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 постановлением Правительства Ростовской области от 19.07.2012 г. № 644 «О повышении заработной платы отдельным категориям рабо</w:t>
      </w:r>
      <w:r>
        <w:rPr>
          <w:szCs w:val="28"/>
        </w:rPr>
        <w:t>т</w:t>
      </w:r>
      <w:r>
        <w:rPr>
          <w:szCs w:val="28"/>
        </w:rPr>
        <w:t>ников государственных учреждений Ростовской области»</w:t>
      </w:r>
      <w:r w:rsidR="00AC3310">
        <w:rPr>
          <w:szCs w:val="28"/>
        </w:rPr>
        <w:t>,</w:t>
      </w:r>
    </w:p>
    <w:p w:rsidR="00ED7B9B" w:rsidRDefault="00ED7B9B" w:rsidP="00322801">
      <w:pPr>
        <w:ind w:firstLine="709"/>
        <w:jc w:val="both"/>
        <w:rPr>
          <w:szCs w:val="28"/>
          <w:lang w:eastAsia="ru-RU"/>
        </w:rPr>
      </w:pPr>
    </w:p>
    <w:p w:rsidR="00DD2721" w:rsidRDefault="00DD2721" w:rsidP="00DD2721">
      <w:pPr>
        <w:pStyle w:val="ac"/>
        <w:spacing w:before="0" w:beforeAutospacing="0" w:after="0" w:afterAutospacing="0"/>
        <w:ind w:firstLine="708"/>
        <w:jc w:val="center"/>
        <w:rPr>
          <w:b/>
          <w:bCs/>
          <w:caps/>
          <w:sz w:val="28"/>
          <w:szCs w:val="28"/>
        </w:rPr>
      </w:pPr>
    </w:p>
    <w:p w:rsidR="00DD2721" w:rsidRPr="00AC3310" w:rsidRDefault="00DD2721" w:rsidP="00DD2721">
      <w:pPr>
        <w:pStyle w:val="ac"/>
        <w:spacing w:before="0" w:beforeAutospacing="0" w:after="0" w:afterAutospacing="0"/>
        <w:ind w:firstLine="708"/>
        <w:jc w:val="center"/>
        <w:rPr>
          <w:bCs/>
          <w:caps/>
          <w:sz w:val="28"/>
          <w:szCs w:val="28"/>
        </w:rPr>
      </w:pPr>
      <w:r w:rsidRPr="00AC3310">
        <w:rPr>
          <w:bCs/>
          <w:caps/>
          <w:sz w:val="28"/>
          <w:szCs w:val="28"/>
        </w:rPr>
        <w:t>постановляю:</w:t>
      </w:r>
    </w:p>
    <w:p w:rsidR="00DD2721" w:rsidRDefault="00DD2721" w:rsidP="00DD2721">
      <w:pPr>
        <w:pStyle w:val="ac"/>
        <w:spacing w:before="0" w:beforeAutospacing="0" w:after="0" w:afterAutospacing="0"/>
        <w:ind w:firstLine="708"/>
        <w:jc w:val="center"/>
        <w:rPr>
          <w:b/>
          <w:bCs/>
          <w:caps/>
          <w:sz w:val="28"/>
          <w:szCs w:val="28"/>
        </w:rPr>
      </w:pPr>
    </w:p>
    <w:p w:rsidR="00ED428E" w:rsidRDefault="00DD2721" w:rsidP="00ED7B9B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1. </w:t>
      </w:r>
      <w:r w:rsidR="00ED7B9B">
        <w:rPr>
          <w:sz w:val="28"/>
          <w:szCs w:val="28"/>
        </w:rPr>
        <w:t>Увеличить с 1 сентября 2012 г. в 1,3 раза размеры должностных окладов р</w:t>
      </w:r>
      <w:r w:rsidR="00ED7B9B">
        <w:rPr>
          <w:sz w:val="28"/>
          <w:szCs w:val="28"/>
        </w:rPr>
        <w:t>у</w:t>
      </w:r>
      <w:r w:rsidR="00ED7B9B">
        <w:rPr>
          <w:sz w:val="28"/>
          <w:szCs w:val="28"/>
        </w:rPr>
        <w:t>ководителей, специалистов и служащих муниципального бюджетного учреждения культуры Красновского сельского поселения (за исключением общеотраслевых должностей руководителей структурных подразделений, специалистов и служащих).</w:t>
      </w:r>
    </w:p>
    <w:p w:rsidR="00ED7B9B" w:rsidRPr="004B40C7" w:rsidRDefault="00ED7B9B" w:rsidP="00ED7B9B">
      <w:pPr>
        <w:pStyle w:val="ac"/>
        <w:spacing w:before="0" w:beforeAutospacing="0" w:after="0" w:afterAutospacing="0" w:line="360" w:lineRule="auto"/>
        <w:ind w:firstLine="708"/>
        <w:jc w:val="both"/>
        <w:rPr>
          <w:szCs w:val="28"/>
        </w:rPr>
      </w:pPr>
      <w:r>
        <w:rPr>
          <w:sz w:val="28"/>
          <w:szCs w:val="28"/>
        </w:rPr>
        <w:t>2. Контроль за выполнением настоящего постановления оставляю за собой.</w:t>
      </w:r>
    </w:p>
    <w:p w:rsidR="00ED428E" w:rsidRPr="004B40C7" w:rsidRDefault="00ED428E" w:rsidP="004B40C7">
      <w:pPr>
        <w:widowControl w:val="0"/>
        <w:spacing w:line="360" w:lineRule="auto"/>
        <w:jc w:val="both"/>
        <w:rPr>
          <w:szCs w:val="28"/>
        </w:rPr>
      </w:pPr>
    </w:p>
    <w:p w:rsidR="00ED428E" w:rsidRPr="004B40C7" w:rsidRDefault="00ED428E" w:rsidP="00AC3310">
      <w:pPr>
        <w:rPr>
          <w:szCs w:val="28"/>
        </w:rPr>
      </w:pPr>
    </w:p>
    <w:p w:rsidR="00ED428E" w:rsidRPr="004B40C7" w:rsidRDefault="00ED428E" w:rsidP="00DD2721">
      <w:pPr>
        <w:ind w:firstLine="708"/>
        <w:rPr>
          <w:szCs w:val="28"/>
        </w:rPr>
      </w:pPr>
    </w:p>
    <w:p w:rsidR="00AC3310" w:rsidRDefault="00AC3310" w:rsidP="004B40C7">
      <w:pPr>
        <w:rPr>
          <w:szCs w:val="28"/>
        </w:rPr>
      </w:pPr>
      <w:r>
        <w:rPr>
          <w:szCs w:val="28"/>
        </w:rPr>
        <w:t xml:space="preserve">       </w:t>
      </w:r>
      <w:r w:rsidR="00DD2721" w:rsidRPr="004B40C7">
        <w:rPr>
          <w:szCs w:val="28"/>
        </w:rPr>
        <w:t xml:space="preserve">Глава </w:t>
      </w:r>
      <w:r w:rsidR="00891ACA">
        <w:rPr>
          <w:szCs w:val="28"/>
        </w:rPr>
        <w:t>Красновского</w:t>
      </w:r>
    </w:p>
    <w:p w:rsidR="00DD2721" w:rsidRPr="004B40C7" w:rsidRDefault="00DD2721" w:rsidP="004B40C7">
      <w:pPr>
        <w:rPr>
          <w:szCs w:val="28"/>
        </w:rPr>
      </w:pPr>
      <w:r w:rsidRPr="004B40C7">
        <w:rPr>
          <w:szCs w:val="28"/>
        </w:rPr>
        <w:t xml:space="preserve"> </w:t>
      </w:r>
      <w:r w:rsidR="00AC3310">
        <w:rPr>
          <w:szCs w:val="28"/>
        </w:rPr>
        <w:t xml:space="preserve">      </w:t>
      </w:r>
      <w:r w:rsidR="004B40C7" w:rsidRPr="004B40C7">
        <w:rPr>
          <w:szCs w:val="28"/>
        </w:rPr>
        <w:t xml:space="preserve">сельского поселения                                   </w:t>
      </w:r>
      <w:r w:rsidR="00ED428E" w:rsidRPr="004B40C7">
        <w:rPr>
          <w:szCs w:val="28"/>
        </w:rPr>
        <w:t xml:space="preserve">  </w:t>
      </w:r>
      <w:r w:rsidR="00891ACA">
        <w:rPr>
          <w:szCs w:val="28"/>
        </w:rPr>
        <w:t>Г.В. Бадаев</w:t>
      </w:r>
    </w:p>
    <w:p w:rsidR="00DD2721" w:rsidRPr="004B40C7" w:rsidRDefault="00DD2721" w:rsidP="00DD2721">
      <w:pPr>
        <w:ind w:firstLine="900"/>
        <w:jc w:val="both"/>
        <w:rPr>
          <w:sz w:val="20"/>
        </w:rPr>
      </w:pPr>
    </w:p>
    <w:p w:rsidR="00DD2721" w:rsidRPr="004B40C7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AC3310">
      <w:pPr>
        <w:jc w:val="both"/>
      </w:pPr>
    </w:p>
    <w:p w:rsidR="00891ACA" w:rsidRPr="00891ACA" w:rsidRDefault="00891ACA" w:rsidP="00DD2721">
      <w:pPr>
        <w:ind w:firstLine="900"/>
        <w:jc w:val="both"/>
      </w:pPr>
    </w:p>
    <w:sectPr w:rsidR="00891ACA" w:rsidRPr="00891ACA" w:rsidSect="00891ACA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1CE" w:rsidRDefault="004F41CE">
      <w:r>
        <w:separator/>
      </w:r>
    </w:p>
  </w:endnote>
  <w:endnote w:type="continuationSeparator" w:id="0">
    <w:p w:rsidR="004F41CE" w:rsidRDefault="004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1CE" w:rsidRDefault="004F41CE">
      <w:r>
        <w:separator/>
      </w:r>
    </w:p>
  </w:footnote>
  <w:footnote w:type="continuationSeparator" w:id="0">
    <w:p w:rsidR="004F41CE" w:rsidRDefault="004F4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F62051"/>
    <w:multiLevelType w:val="hybridMultilevel"/>
    <w:tmpl w:val="1DD86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804EF"/>
    <w:multiLevelType w:val="multilevel"/>
    <w:tmpl w:val="C30AED66"/>
    <w:lvl w:ilvl="0">
      <w:start w:val="15"/>
      <w:numFmt w:val="decimal"/>
      <w:lvlText w:val="%1"/>
      <w:lvlJc w:val="left"/>
      <w:pPr>
        <w:tabs>
          <w:tab w:val="num" w:pos="7350"/>
        </w:tabs>
        <w:ind w:left="7350" w:hanging="73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7425"/>
        </w:tabs>
        <w:ind w:left="7425" w:hanging="7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500"/>
        </w:tabs>
        <w:ind w:left="7500" w:hanging="7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75"/>
        </w:tabs>
        <w:ind w:left="7575" w:hanging="7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50"/>
        </w:tabs>
        <w:ind w:left="7650" w:hanging="7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25"/>
        </w:tabs>
        <w:ind w:left="7725" w:hanging="7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00"/>
        </w:tabs>
        <w:ind w:left="7800" w:hanging="73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75"/>
        </w:tabs>
        <w:ind w:left="7875" w:hanging="73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50"/>
        </w:tabs>
        <w:ind w:left="7950" w:hanging="735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5FE4"/>
    <w:rsid w:val="00021E26"/>
    <w:rsid w:val="00030D7E"/>
    <w:rsid w:val="00052CB1"/>
    <w:rsid w:val="000A0DDA"/>
    <w:rsid w:val="000D1358"/>
    <w:rsid w:val="00106777"/>
    <w:rsid w:val="00131DBF"/>
    <w:rsid w:val="0015702A"/>
    <w:rsid w:val="00163A27"/>
    <w:rsid w:val="002010B1"/>
    <w:rsid w:val="002B5858"/>
    <w:rsid w:val="002F190B"/>
    <w:rsid w:val="002F2EB9"/>
    <w:rsid w:val="00322801"/>
    <w:rsid w:val="003A4D77"/>
    <w:rsid w:val="003D295B"/>
    <w:rsid w:val="004830BF"/>
    <w:rsid w:val="0048576D"/>
    <w:rsid w:val="004B40C7"/>
    <w:rsid w:val="004B70A9"/>
    <w:rsid w:val="004F41CE"/>
    <w:rsid w:val="004F5E6B"/>
    <w:rsid w:val="005449F4"/>
    <w:rsid w:val="006028BD"/>
    <w:rsid w:val="00614E46"/>
    <w:rsid w:val="00695FE4"/>
    <w:rsid w:val="006A3F65"/>
    <w:rsid w:val="006B2EE4"/>
    <w:rsid w:val="006C2770"/>
    <w:rsid w:val="00744FE8"/>
    <w:rsid w:val="007A6D05"/>
    <w:rsid w:val="007F450A"/>
    <w:rsid w:val="00891ACA"/>
    <w:rsid w:val="00904631"/>
    <w:rsid w:val="0095656C"/>
    <w:rsid w:val="009B7AF0"/>
    <w:rsid w:val="009C2407"/>
    <w:rsid w:val="00A05CA7"/>
    <w:rsid w:val="00A86654"/>
    <w:rsid w:val="00AC0BBE"/>
    <w:rsid w:val="00AC3310"/>
    <w:rsid w:val="00AF2A87"/>
    <w:rsid w:val="00B33830"/>
    <w:rsid w:val="00B45720"/>
    <w:rsid w:val="00B46CDB"/>
    <w:rsid w:val="00B97AC4"/>
    <w:rsid w:val="00C0053B"/>
    <w:rsid w:val="00C040C5"/>
    <w:rsid w:val="00C30F33"/>
    <w:rsid w:val="00C709F7"/>
    <w:rsid w:val="00CB73DC"/>
    <w:rsid w:val="00D00956"/>
    <w:rsid w:val="00D02564"/>
    <w:rsid w:val="00D462CE"/>
    <w:rsid w:val="00D57497"/>
    <w:rsid w:val="00D617DC"/>
    <w:rsid w:val="00D8791B"/>
    <w:rsid w:val="00D9621B"/>
    <w:rsid w:val="00DB379B"/>
    <w:rsid w:val="00DD2721"/>
    <w:rsid w:val="00DE43BC"/>
    <w:rsid w:val="00E023CE"/>
    <w:rsid w:val="00E20636"/>
    <w:rsid w:val="00E832DB"/>
    <w:rsid w:val="00E87E40"/>
    <w:rsid w:val="00E969B2"/>
    <w:rsid w:val="00ED428E"/>
    <w:rsid w:val="00ED7B9B"/>
    <w:rsid w:val="00EE69D1"/>
    <w:rsid w:val="00EF57AF"/>
    <w:rsid w:val="00F10099"/>
    <w:rsid w:val="00F161E8"/>
    <w:rsid w:val="00F873A5"/>
    <w:rsid w:val="00F94994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8A189F-2522-47D2-B2EC-3926D6BE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outlineLvl w:val="2"/>
    </w:pPr>
    <w:rPr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5">
    <w:name w:val="Body Text"/>
    <w:basedOn w:val="a"/>
    <w:pPr>
      <w:overflowPunct w:val="0"/>
      <w:autoSpaceDE w:val="0"/>
      <w:ind w:right="3981"/>
      <w:jc w:val="both"/>
      <w:textAlignment w:val="baseline"/>
    </w:pPr>
    <w:rPr>
      <w:b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customStyle="1" w:styleId="a8">
    <w:name w:val="Заголовок постановления"/>
    <w:basedOn w:val="a"/>
    <w:pPr>
      <w:suppressAutoHyphens/>
      <w:spacing w:after="840"/>
      <w:ind w:right="5103"/>
    </w:pPr>
  </w:style>
  <w:style w:type="paragraph" w:customStyle="1" w:styleId="a9">
    <w:name w:val="Красная строка по ширине"/>
    <w:basedOn w:val="a"/>
    <w:pPr>
      <w:ind w:firstLine="709"/>
      <w:jc w:val="both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5"/>
  </w:style>
  <w:style w:type="paragraph" w:customStyle="1" w:styleId="12">
    <w:name w:val=" Знак1 Знак Знак Знак"/>
    <w:basedOn w:val="a"/>
    <w:rsid w:val="003D295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c">
    <w:name w:val="Обычный (веб)"/>
    <w:basedOn w:val="a"/>
    <w:rsid w:val="00DD2721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d">
    <w:name w:val="Strong"/>
    <w:qFormat/>
    <w:rsid w:val="00DD2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9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04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06ED-F190-4E28-9A53-D68727DF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Pai Pinky</cp:lastModifiedBy>
  <cp:revision>2</cp:revision>
  <cp:lastPrinted>2012-08-23T09:23:00Z</cp:lastPrinted>
  <dcterms:created xsi:type="dcterms:W3CDTF">2025-07-14T17:50:00Z</dcterms:created>
  <dcterms:modified xsi:type="dcterms:W3CDTF">2025-07-14T17:50:00Z</dcterms:modified>
</cp:coreProperties>
</file>